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Notulen MR 3 juni 2020</w:t>
      </w:r>
    </w:p>
    <w:p w:rsidR="00000000" w:rsidDel="00000000" w:rsidP="00000000" w:rsidRDefault="00000000" w:rsidRPr="00000000" w14:paraId="00000002">
      <w:pPr>
        <w:rPr/>
      </w:pPr>
      <w:r w:rsidDel="00000000" w:rsidR="00000000" w:rsidRPr="00000000">
        <w:rPr>
          <w:rtl w:val="0"/>
        </w:rPr>
        <w:t xml:space="preserve">Aanwezig: Masja, Ralph, Rutger, Mireille, Jomp, Tettie en Cindy (notulen)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-MR is bijeen in verband met de mededeling van vorige week van Surplus over de beëindiging van de aanstelling van de directeur. Jomp is vanuit de personeelsgeleding extra aanwezig in verband met het vertrekken van MR teamleden eind dit schooljaar. Zij wil volgend schooljaar zitting nemen in de MR. Dit is voorgelegd aan het team. Paul Moltmaker, bestuurder van Surplus, heeft verzocht om met de MR in gesprek te gaan. Hij zal een half uur na de start van de bijeenkomst aansluiten.</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-De MR constateert dat de MR moet om advies gevraagd had moeten worden door Surplus, voordat Surplus haar beslissing communiceerde. Dit is niet het geval geweest. De MR keurt deze werkwijze af, afgezien van wat haar inhoudelijke advies zal zijn.</w:t>
      </w:r>
    </w:p>
    <w:p w:rsidR="00000000" w:rsidDel="00000000" w:rsidP="00000000" w:rsidRDefault="00000000" w:rsidRPr="00000000" w14:paraId="00000007">
      <w:pPr>
        <w:rPr/>
      </w:pPr>
      <w:r w:rsidDel="00000000" w:rsidR="00000000" w:rsidRPr="00000000">
        <w:rPr>
          <w:rtl w:val="0"/>
        </w:rPr>
        <w:t xml:space="preserve">Daarnaast dient Surplus na plaatsing van een directeur na 6 maanden bij de MR navraag te doen over haar ervaring met de directeur. Dit is niet gebeurd. Het is belangrijk om dit kenbaar te maken, ook om bij een nieuw traject rondom een directeur correct te werk te gaan.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-Paul Moltmaker, bestuurder Surplus, sluit aan en wordt welkom geheten. De MR leden stellen zich kort voor, evenals Paul.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 MR wordt gevraagd </w:t>
      </w:r>
      <w:r w:rsidDel="00000000" w:rsidR="00000000" w:rsidRPr="00000000">
        <w:rPr>
          <w:b w:val="1"/>
          <w:rtl w:val="0"/>
        </w:rPr>
        <w:t xml:space="preserve">advies </w:t>
      </w:r>
      <w:r w:rsidDel="00000000" w:rsidR="00000000" w:rsidRPr="00000000">
        <w:rPr>
          <w:rtl w:val="0"/>
        </w:rPr>
        <w:t xml:space="preserve">te geven over </w:t>
      </w:r>
      <w:r w:rsidDel="00000000" w:rsidR="00000000" w:rsidRPr="00000000">
        <w:rPr>
          <w:b w:val="1"/>
          <w:rtl w:val="0"/>
        </w:rPr>
        <w:t xml:space="preserve">drie onderwerpen</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b w:val="1"/>
        </w:rPr>
      </w:pPr>
      <w:r w:rsidDel="00000000" w:rsidR="00000000" w:rsidRPr="00000000">
        <w:rPr>
          <w:b w:val="1"/>
          <w:rtl w:val="0"/>
        </w:rPr>
        <w:t xml:space="preserve">het proces met de huidige directeur</w:t>
      </w:r>
    </w:p>
    <w:p w:rsidR="00000000" w:rsidDel="00000000" w:rsidP="00000000" w:rsidRDefault="00000000" w:rsidRPr="00000000" w14:paraId="0000000F">
      <w:pPr>
        <w:numPr>
          <w:ilvl w:val="0"/>
          <w:numId w:val="1"/>
        </w:numPr>
        <w:ind w:left="720" w:hanging="360"/>
        <w:rPr>
          <w:b w:val="1"/>
        </w:rPr>
      </w:pPr>
      <w:r w:rsidDel="00000000" w:rsidR="00000000" w:rsidRPr="00000000">
        <w:rPr>
          <w:b w:val="1"/>
          <w:rtl w:val="0"/>
        </w:rPr>
        <w:t xml:space="preserve">de procedure voor de aanstelling van een nieuwe directeur</w:t>
      </w:r>
    </w:p>
    <w:p w:rsidR="00000000" w:rsidDel="00000000" w:rsidP="00000000" w:rsidRDefault="00000000" w:rsidRPr="00000000" w14:paraId="00000010">
      <w:pPr>
        <w:numPr>
          <w:ilvl w:val="0"/>
          <w:numId w:val="1"/>
        </w:numPr>
        <w:ind w:left="720" w:hanging="360"/>
        <w:rPr>
          <w:b w:val="1"/>
        </w:rPr>
      </w:pPr>
      <w:r w:rsidDel="00000000" w:rsidR="00000000" w:rsidRPr="00000000">
        <w:rPr>
          <w:b w:val="1"/>
          <w:rtl w:val="0"/>
        </w:rPr>
        <w:t xml:space="preserve">de invulling van de periode tussen huidige directeur en nieuwe directeur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b w:val="1"/>
          <w:rtl w:val="0"/>
        </w:rPr>
        <w:t xml:space="preserve">1)</w:t>
      </w:r>
      <w:r w:rsidDel="00000000" w:rsidR="00000000" w:rsidRPr="00000000">
        <w:rPr>
          <w:rtl w:val="0"/>
        </w:rPr>
        <w:tab/>
        <w:t xml:space="preserve">Er wordt gesproken over het voornemen van beëindiging van aanstelling directeur. Surplus vraagt advies aan MR over beëindiging contract. </w:t>
      </w:r>
    </w:p>
    <w:p w:rsidR="00000000" w:rsidDel="00000000" w:rsidP="00000000" w:rsidRDefault="00000000" w:rsidRPr="00000000" w14:paraId="00000013">
      <w:pPr>
        <w:ind w:left="0" w:firstLine="0"/>
        <w:rPr/>
      </w:pPr>
      <w:r w:rsidDel="00000000" w:rsidR="00000000" w:rsidRPr="00000000">
        <w:rPr>
          <w:rtl w:val="0"/>
        </w:rPr>
        <w:t xml:space="preserve">De MR geeft aan dat het pijnlijk is dat het besluit al gecommuniceerd is, terwijl MR officieel om advies gevraagd had dient te worden. Paul geeft aan dat dit proces inderdaad anders had moeten lopen. Gevraagd wordt om het advies spoedig te geven.. Met onder andere het advies kan het traject van beëindiging worden doorgezet. Daarna zal een vacature voor een nieuwe directeur ontstaan. </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b w:val="1"/>
          <w:rtl w:val="0"/>
        </w:rPr>
        <w:t xml:space="preserve">2)</w:t>
        <w:tab/>
      </w:r>
      <w:r w:rsidDel="00000000" w:rsidR="00000000" w:rsidRPr="00000000">
        <w:rPr>
          <w:rtl w:val="0"/>
        </w:rPr>
        <w:t xml:space="preserve">Verschillende stappen worden doorlopen in het proces van het benoemen nieuwe directeur. Ten eerste is dat het openstellen van vacature. Er wordt een benoemingsadviescommissie (BAC)  samengesteld. Daarin hebben zitting:  één afgevaardigde vanuit personeel, één ouder (mag ook van buiten MR), één personeelslid vanuit middenmanagement team (bijvoorbeeld IB’er)  een afgevaardigde van P en O en de bestuurder van Surplus.. De BAC stelt de profielschets op en voert de werving en selectie uit.  De BAC komt tot een advies aan MR, de MR geeft haar advies aan het bestuur van Surplus. De procedure eindigt met de benoeming. Aan de MR wordt advies gevraagd over de werving: adviseert de MR  interne-of externe werving of beide tegelijk? De MR wordt tevens gevraagd alvast na te denken over namen voor de BAC.</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b w:val="1"/>
          <w:rtl w:val="0"/>
        </w:rPr>
        <w:t xml:space="preserve">3)</w:t>
        <w:tab/>
      </w:r>
      <w:r w:rsidDel="00000000" w:rsidR="00000000" w:rsidRPr="00000000">
        <w:rPr>
          <w:rtl w:val="0"/>
        </w:rPr>
        <w:t xml:space="preserve">Waarschijnlijk is er bij de start van het nieuwe schooljaar nog geen nieuwe directeur. Wat is er goed voor de Keerkring in die tussentijd? Zeer waarschijnlijk zal een interim-directeur leiding gaan geven op de Keerkring. Dit kan voor een kortere of langere tijd.</w:t>
      </w:r>
    </w:p>
    <w:p w:rsidR="00000000" w:rsidDel="00000000" w:rsidP="00000000" w:rsidRDefault="00000000" w:rsidRPr="00000000" w14:paraId="00000018">
      <w:pPr>
        <w:ind w:left="0" w:firstLine="0"/>
        <w:rPr/>
      </w:pPr>
      <w:r w:rsidDel="00000000" w:rsidR="00000000" w:rsidRPr="00000000">
        <w:rPr>
          <w:rtl w:val="0"/>
        </w:rPr>
        <w:t xml:space="preserve">Een interim ontfermt zich over het dagelijkse bestuur van de school en kan daarnaast ook alvast bekijken wat de school nodig heeft. De MR wordt om advies gevraagd: is overbrugging door een interim gewenst en voor welke termijn?</w:t>
      </w:r>
    </w:p>
    <w:p w:rsidR="00000000" w:rsidDel="00000000" w:rsidP="00000000" w:rsidRDefault="00000000" w:rsidRPr="00000000" w14:paraId="00000019">
      <w:pPr>
        <w:ind w:left="0" w:firstLine="72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-De MR uit haar zorgen over het dalende leerlingenaantal.</w:t>
      </w:r>
      <w:r w:rsidDel="00000000" w:rsidR="00000000" w:rsidRPr="00000000">
        <w:rPr>
          <w:b w:val="1"/>
          <w:rtl w:val="0"/>
        </w:rPr>
        <w:t xml:space="preserve">Wat kan er gedaan kan worden om de Keerkring op de kaart te zetten en hoe ondersteunt Surplus dit proces? </w:t>
      </w:r>
      <w:r w:rsidDel="00000000" w:rsidR="00000000" w:rsidRPr="00000000">
        <w:rPr>
          <w:rtl w:val="0"/>
        </w:rPr>
        <w:t xml:space="preserve">Er zijn ook financiële middelen nodig om dit te doen. Paul geeft aan dat wanneer er een plan ingebracht wordt, Surplus dit zeker zal ondersteunen. Ook het doel van Surplus is om de Keerkring met het Jenaplanconcept te versterken.</w:t>
      </w:r>
    </w:p>
    <w:p w:rsidR="00000000" w:rsidDel="00000000" w:rsidP="00000000" w:rsidRDefault="00000000" w:rsidRPr="00000000" w14:paraId="0000001B">
      <w:pPr>
        <w:ind w:left="0" w:firstLine="0"/>
        <w:rPr/>
      </w:pPr>
      <w:r w:rsidDel="00000000" w:rsidR="00000000" w:rsidRPr="00000000">
        <w:rPr>
          <w:rtl w:val="0"/>
        </w:rPr>
        <w:t xml:space="preserve">-Paul geeft verder aan zeer waarschijnlijk</w:t>
      </w:r>
      <w:r w:rsidDel="00000000" w:rsidR="00000000" w:rsidRPr="00000000">
        <w:rPr>
          <w:b w:val="1"/>
          <w:rtl w:val="0"/>
        </w:rPr>
        <w:t xml:space="preserve"> intern én extern </w:t>
      </w:r>
      <w:r w:rsidDel="00000000" w:rsidR="00000000" w:rsidRPr="00000000">
        <w:rPr>
          <w:rtl w:val="0"/>
        </w:rPr>
        <w:t xml:space="preserve">te willen werven.</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Tijdspad adviezen:</w:t>
      </w:r>
    </w:p>
    <w:p w:rsidR="00000000" w:rsidDel="00000000" w:rsidP="00000000" w:rsidRDefault="00000000" w:rsidRPr="00000000" w14:paraId="0000001E">
      <w:pPr>
        <w:ind w:left="0" w:firstLine="0"/>
        <w:rPr/>
      </w:pPr>
      <w:r w:rsidDel="00000000" w:rsidR="00000000" w:rsidRPr="00000000">
        <w:rPr>
          <w:b w:val="1"/>
          <w:rtl w:val="0"/>
        </w:rPr>
        <w:t xml:space="preserve">4 juni:</w:t>
      </w:r>
      <w:r w:rsidDel="00000000" w:rsidR="00000000" w:rsidRPr="00000000">
        <w:rPr>
          <w:rtl w:val="0"/>
        </w:rPr>
        <w:t xml:space="preserve"> advies over beëindiging aanstelling, wijze van werven: intern, extern of beide, advies over wijze van overbrugging (interim-directeur).</w:t>
      </w:r>
    </w:p>
    <w:p w:rsidR="00000000" w:rsidDel="00000000" w:rsidP="00000000" w:rsidRDefault="00000000" w:rsidRPr="00000000" w14:paraId="0000001F">
      <w:pPr>
        <w:ind w:left="0" w:firstLine="0"/>
        <w:rPr/>
      </w:pPr>
      <w:r w:rsidDel="00000000" w:rsidR="00000000" w:rsidRPr="00000000">
        <w:rPr>
          <w:b w:val="1"/>
          <w:rtl w:val="0"/>
        </w:rPr>
        <w:t xml:space="preserve">11 juni</w:t>
      </w:r>
      <w:r w:rsidDel="00000000" w:rsidR="00000000" w:rsidRPr="00000000">
        <w:rPr>
          <w:rtl w:val="0"/>
        </w:rPr>
        <w:t xml:space="preserve">: advies over termijn van overbrugging, de namen van de personen voorgesteld vanuit MR voor de BAC.</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De MR spreekt verder over de te geven adviezen.</w:t>
      </w:r>
    </w:p>
    <w:p w:rsidR="00000000" w:rsidDel="00000000" w:rsidP="00000000" w:rsidRDefault="00000000" w:rsidRPr="00000000" w14:paraId="00000022">
      <w:pPr>
        <w:ind w:left="0" w:firstLine="0"/>
        <w:rPr>
          <w:b w:val="1"/>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b w:val="1"/>
          <w:rtl w:val="0"/>
        </w:rPr>
        <w:t xml:space="preserve">Advies op punt 1:</w:t>
      </w:r>
      <w:r w:rsidDel="00000000" w:rsidR="00000000" w:rsidRPr="00000000">
        <w:rPr>
          <w:rtl w:val="0"/>
        </w:rPr>
        <w:t xml:space="preserve"> </w:t>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De mr betreurt het feit dat de mr om advies wordt gevraagd terwijl het besluit feitelijk al is genomen en al naar alle betrokkenen is gecommuniceerd. Ook betreurt de mr dat zij niet is meegenomen in de procedure evaluatie van de aanstelling. De mr is niet gehoord van te voeren. Dit had anders gekund.Ons advies hierin is om in toekomstige situaties de mr eerder te betrekken. </w:t>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Dit gezegd hebbende ziet de mr geen aanleiding om een negatief advies uit te brengen. De mr is het eens, dat ondanks de kwaliteiten en de inzet die de huidige schoolleider heeft getoond er een ander soort leider op de Keerkring nodig is. </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b w:val="1"/>
        </w:rPr>
      </w:pPr>
      <w:r w:rsidDel="00000000" w:rsidR="00000000" w:rsidRPr="00000000">
        <w:rPr>
          <w:b w:val="1"/>
          <w:rtl w:val="0"/>
        </w:rPr>
        <w:t xml:space="preserve">Advies op punt 2</w:t>
      </w:r>
    </w:p>
    <w:p w:rsidR="00000000" w:rsidDel="00000000" w:rsidP="00000000" w:rsidRDefault="00000000" w:rsidRPr="00000000" w14:paraId="00000029">
      <w:pPr>
        <w:ind w:left="0" w:firstLine="0"/>
        <w:rPr/>
      </w:pPr>
      <w:r w:rsidDel="00000000" w:rsidR="00000000" w:rsidRPr="00000000">
        <w:rPr>
          <w:rtl w:val="0"/>
        </w:rPr>
        <w:t xml:space="preserve">De mr adviseert om zowel intern als extern te werven. Er is behoefte aan een sterke ervaren schoolleider met Jenaplanervaring. Om die te vinden zal er breed gezocht moeten worden. </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b w:val="1"/>
        </w:rPr>
      </w:pPr>
      <w:r w:rsidDel="00000000" w:rsidR="00000000" w:rsidRPr="00000000">
        <w:rPr>
          <w:rtl w:val="0"/>
        </w:rPr>
      </w:r>
    </w:p>
    <w:p w:rsidR="00000000" w:rsidDel="00000000" w:rsidP="00000000" w:rsidRDefault="00000000" w:rsidRPr="00000000" w14:paraId="0000002D">
      <w:pPr>
        <w:ind w:left="0" w:firstLine="0"/>
        <w:rPr>
          <w:b w:val="1"/>
        </w:rPr>
      </w:pPr>
      <w:r w:rsidDel="00000000" w:rsidR="00000000" w:rsidRPr="00000000">
        <w:rPr>
          <w:rtl w:val="0"/>
        </w:rPr>
      </w:r>
    </w:p>
    <w:p w:rsidR="00000000" w:rsidDel="00000000" w:rsidP="00000000" w:rsidRDefault="00000000" w:rsidRPr="00000000" w14:paraId="0000002E">
      <w:pPr>
        <w:ind w:left="0" w:firstLine="0"/>
        <w:rPr>
          <w:b w:val="1"/>
        </w:rPr>
      </w:pPr>
      <w:r w:rsidDel="00000000" w:rsidR="00000000" w:rsidRPr="00000000">
        <w:rPr>
          <w:rtl w:val="0"/>
        </w:rPr>
      </w:r>
    </w:p>
    <w:p w:rsidR="00000000" w:rsidDel="00000000" w:rsidP="00000000" w:rsidRDefault="00000000" w:rsidRPr="00000000" w14:paraId="0000002F">
      <w:pPr>
        <w:ind w:left="0" w:firstLine="0"/>
        <w:rPr>
          <w:b w:val="1"/>
        </w:rPr>
      </w:pPr>
      <w:r w:rsidDel="00000000" w:rsidR="00000000" w:rsidRPr="00000000">
        <w:rPr>
          <w:rtl w:val="0"/>
        </w:rPr>
      </w:r>
    </w:p>
    <w:p w:rsidR="00000000" w:rsidDel="00000000" w:rsidP="00000000" w:rsidRDefault="00000000" w:rsidRPr="00000000" w14:paraId="00000030">
      <w:pPr>
        <w:ind w:left="0" w:firstLine="0"/>
        <w:rPr>
          <w:b w:val="1"/>
        </w:rPr>
      </w:pPr>
      <w:r w:rsidDel="00000000" w:rsidR="00000000" w:rsidRPr="00000000">
        <w:rPr>
          <w:rtl w:val="0"/>
        </w:rPr>
      </w:r>
    </w:p>
    <w:p w:rsidR="00000000" w:rsidDel="00000000" w:rsidP="00000000" w:rsidRDefault="00000000" w:rsidRPr="00000000" w14:paraId="00000031">
      <w:pPr>
        <w:ind w:left="0" w:firstLine="0"/>
        <w:rPr>
          <w:b w:val="1"/>
        </w:rPr>
      </w:pPr>
      <w:r w:rsidDel="00000000" w:rsidR="00000000" w:rsidRPr="00000000">
        <w:rPr>
          <w:rtl w:val="0"/>
        </w:rPr>
      </w:r>
    </w:p>
    <w:p w:rsidR="00000000" w:rsidDel="00000000" w:rsidP="00000000" w:rsidRDefault="00000000" w:rsidRPr="00000000" w14:paraId="00000032">
      <w:pPr>
        <w:ind w:left="0" w:firstLine="0"/>
        <w:rPr>
          <w:b w:val="1"/>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b w:val="1"/>
          <w:rtl w:val="0"/>
        </w:rPr>
        <w:t xml:space="preserve">Overige punten</w:t>
      </w: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-Roos Numan is </w:t>
      </w:r>
      <w:r w:rsidDel="00000000" w:rsidR="00000000" w:rsidRPr="00000000">
        <w:rPr>
          <w:rtl w:val="0"/>
        </w:rPr>
        <w:t xml:space="preserve">kandidaat voor MR</w:t>
      </w:r>
      <w:r w:rsidDel="00000000" w:rsidR="00000000" w:rsidRPr="00000000">
        <w:rPr>
          <w:rtl w:val="0"/>
        </w:rPr>
        <w:t xml:space="preserve">, zij komt in de plaats van Masja. Rutger wordt met instemming de nieuwe voorzitter.</w:t>
      </w:r>
    </w:p>
    <w:p w:rsidR="00000000" w:rsidDel="00000000" w:rsidP="00000000" w:rsidRDefault="00000000" w:rsidRPr="00000000" w14:paraId="00000035">
      <w:pPr>
        <w:ind w:left="0" w:firstLine="0"/>
        <w:rPr/>
      </w:pPr>
      <w:r w:rsidDel="00000000" w:rsidR="00000000" w:rsidRPr="00000000">
        <w:rPr>
          <w:rtl w:val="0"/>
        </w:rPr>
        <w:t xml:space="preserve">-Welke ouder voor in BAC? Rutger en Ralph stellen Maikel Bauer voor, ivm de ervaring die hij heeft met de GMR. Ralph zal hierover met hem contact opnemen. Over de afvaardiging vanuit het team wordt nog gesproken met het team. </w:t>
      </w:r>
    </w:p>
    <w:p w:rsidR="00000000" w:rsidDel="00000000" w:rsidP="00000000" w:rsidRDefault="00000000" w:rsidRPr="00000000" w14:paraId="00000036">
      <w:pPr>
        <w:ind w:left="0" w:firstLine="0"/>
        <w:rPr/>
      </w:pPr>
      <w:r w:rsidDel="00000000" w:rsidR="00000000" w:rsidRPr="00000000">
        <w:rPr>
          <w:rtl w:val="0"/>
        </w:rPr>
        <w:t xml:space="preserve">-Personeelsgeleding zal ook de vraag binnen team bespreken welke termijn wenselijk geacht wordt voor een interim-directeur.</w:t>
      </w:r>
    </w:p>
    <w:p w:rsidR="00000000" w:rsidDel="00000000" w:rsidP="00000000" w:rsidRDefault="00000000" w:rsidRPr="00000000" w14:paraId="00000037">
      <w:pPr>
        <w:ind w:left="0" w:firstLine="0"/>
        <w:rPr/>
      </w:pPr>
      <w:r w:rsidDel="00000000" w:rsidR="00000000" w:rsidRPr="00000000">
        <w:rPr>
          <w:rtl w:val="0"/>
        </w:rPr>
        <w:t xml:space="preserve"> -MR zou via Fiep moeten kunnen communiceren met ouders. .Hans zal daar toestemming voor moeten geven. Actiepunt.</w:t>
      </w:r>
    </w:p>
    <w:p w:rsidR="00000000" w:rsidDel="00000000" w:rsidP="00000000" w:rsidRDefault="00000000" w:rsidRPr="00000000" w14:paraId="00000038">
      <w:pPr>
        <w:ind w:left="0" w:firstLine="0"/>
        <w:rPr/>
      </w:pPr>
      <w:r w:rsidDel="00000000" w:rsidR="00000000" w:rsidRPr="00000000">
        <w:rPr>
          <w:rtl w:val="0"/>
        </w:rPr>
        <w:t xml:space="preserve">-Verslag/transparantie vanuit de MR richting ouders is zeer waardevol. Juist nu. Daarom zal de verslaglegging weer opgepakt worden. Door Rutger.</w:t>
      </w:r>
    </w:p>
    <w:p w:rsidR="00000000" w:rsidDel="00000000" w:rsidP="00000000" w:rsidRDefault="00000000" w:rsidRPr="00000000" w14:paraId="00000039">
      <w:pPr>
        <w:ind w:left="0" w:firstLine="0"/>
        <w:rPr/>
      </w:pPr>
      <w:r w:rsidDel="00000000" w:rsidR="00000000" w:rsidRPr="00000000">
        <w:rPr>
          <w:rtl w:val="0"/>
        </w:rPr>
        <w:t xml:space="preserve">-Cindy stuurt notulen morgen, uiterlijk vrijdag.</w:t>
      </w:r>
    </w:p>
    <w:p w:rsidR="00000000" w:rsidDel="00000000" w:rsidP="00000000" w:rsidRDefault="00000000" w:rsidRPr="00000000" w14:paraId="0000003A">
      <w:pPr>
        <w:ind w:left="0" w:firstLine="0"/>
        <w:rPr/>
      </w:pPr>
      <w:r w:rsidDel="00000000" w:rsidR="00000000" w:rsidRPr="00000000">
        <w:rPr>
          <w:rtl w:val="0"/>
        </w:rPr>
        <w:t xml:space="preserve">-Masja stelt mail op met advies richting Surplus.</w:t>
      </w:r>
    </w:p>
    <w:p w:rsidR="00000000" w:rsidDel="00000000" w:rsidP="00000000" w:rsidRDefault="00000000" w:rsidRPr="00000000" w14:paraId="0000003B">
      <w:pPr>
        <w:ind w:left="0" w:firstLine="0"/>
        <w:rPr/>
      </w:pPr>
      <w:r w:rsidDel="00000000" w:rsidR="00000000" w:rsidRPr="00000000">
        <w:rPr>
          <w:rtl w:val="0"/>
        </w:rPr>
        <w:t xml:space="preserve">-Inbreng vanuit teamgeleding: verandering verdeling OB nieuwe schooljaar. MR had eerder toestemming gegeven voor een 0-1- 2 groep. en een 2-3.</w:t>
      </w:r>
    </w:p>
    <w:p w:rsidR="00000000" w:rsidDel="00000000" w:rsidP="00000000" w:rsidRDefault="00000000" w:rsidRPr="00000000" w14:paraId="0000003C">
      <w:pPr>
        <w:ind w:left="0" w:firstLine="0"/>
        <w:rPr/>
      </w:pPr>
      <w:r w:rsidDel="00000000" w:rsidR="00000000" w:rsidRPr="00000000">
        <w:rPr>
          <w:rtl w:val="0"/>
        </w:rPr>
        <w:t xml:space="preserve">De verdeling was echter scheef in onder andere jongens-meisjes verhouding. Er is daarom nog een keer goed gekeken naar de verdeling tijdens de studiedag op 2 juni. Het voorstel is nu 2 maal een 0- 1- 2- 3. En daarbij ook 2 maal een 3- 4- 5 (dit was al zo). Onderbouwing van Jomp komt naar de oudergeleding van de MR, zodat er op 10 juni verder over gesproken kan worden.</w:t>
      </w:r>
    </w:p>
    <w:p w:rsidR="00000000" w:rsidDel="00000000" w:rsidP="00000000" w:rsidRDefault="00000000" w:rsidRPr="00000000" w14:paraId="0000003D">
      <w:pPr>
        <w:ind w:left="0" w:firstLine="0"/>
        <w:rPr/>
      </w:pPr>
      <w:r w:rsidDel="00000000" w:rsidR="00000000" w:rsidRPr="00000000">
        <w:rPr>
          <w:rtl w:val="0"/>
        </w:rPr>
        <w:t xml:space="preserve">-Welke datum zullen we plannen als laatste vergadering? Op de geplande 25 juni vindt wss de musical plaats. 10 juni wordt dit besloten.</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Volgende MR bijeenkomst staat gepland op 10 juni, 19.30</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